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7"/>
        <w:ind w:right="2572"/>
        <w:rPr>
          <w:b/>
          <w:sz w:val="17"/>
          <w:u w:val="single"/>
        </w:rPr>
      </w:pPr>
      <w:r>
        <w:rPr>
          <w:b/>
          <w:sz w:val="17"/>
          <w:u w:val="single"/>
        </w:rPr>
      </w:r>
    </w:p>
    <w:p>
      <w:pPr>
        <w:pStyle w:val="Normal"/>
        <w:tabs>
          <w:tab w:val="clear" w:pos="720"/>
          <w:tab w:val="left" w:pos="8931" w:leader="none"/>
        </w:tabs>
        <w:spacing w:lineRule="auto" w:line="247"/>
        <w:ind w:left="2568" w:right="2572"/>
        <w:jc w:val="center"/>
        <w:rPr>
          <w:b/>
          <w:sz w:val="14"/>
          <w:szCs w:val="14"/>
        </w:rPr>
      </w:pPr>
      <w:r>
        <w:rPr>
          <w:b/>
          <w:sz w:val="14"/>
          <w:szCs w:val="14"/>
          <w:u w:val="single"/>
        </w:rPr>
        <w:t>FORMULÁRIO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DE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ASSUNÇÃO DE RESPONSABILIDADE/ ASSISTÊNCIA TÉCNICA</w:t>
      </w:r>
      <w:r>
        <w:rPr>
          <w:b/>
          <w:spacing w:val="-5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DE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FARMACÊUTICO</w:t>
      </w:r>
      <w:r>
        <w:rPr>
          <w:b/>
          <w:spacing w:val="-5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 xml:space="preserve">SETOR </w:t>
      </w:r>
      <w:r>
        <w:rPr>
          <w:b/>
          <w:spacing w:val="-39"/>
          <w:sz w:val="14"/>
          <w:szCs w:val="14"/>
        </w:rPr>
        <w:t xml:space="preserve"> </w:t>
      </w:r>
      <w:r>
        <w:rPr>
          <w:b/>
          <w:sz w:val="14"/>
          <w:szCs w:val="14"/>
          <w:u w:val="single"/>
        </w:rPr>
        <w:t>PÚBLICO</w:t>
      </w:r>
    </w:p>
    <w:p>
      <w:pPr>
        <w:pStyle w:val="Normal"/>
        <w:spacing w:lineRule="auto" w:line="247"/>
        <w:jc w:val="center"/>
        <w:rPr>
          <w:sz w:val="17"/>
        </w:rPr>
      </w:pPr>
      <w:r>
        <w:rPr>
          <w:sz w:val="17"/>
        </w:rPr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2240" w:h="15840"/>
          <w:pgMar w:left="940" w:right="940" w:gutter="0" w:header="720" w:top="777" w:footer="720" w:bottom="777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4" w:after="0"/>
        <w:rPr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spacing w:lineRule="auto" w:line="204" w:before="1" w:after="0"/>
        <w:ind w:left="653" w:right="31"/>
        <w:rPr>
          <w:sz w:val="16"/>
          <w:szCs w:val="16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page">
              <wp:posOffset>783590</wp:posOffset>
            </wp:positionH>
            <wp:positionV relativeFrom="paragraph">
              <wp:posOffset>-35560</wp:posOffset>
            </wp:positionV>
            <wp:extent cx="173990" cy="158115"/>
            <wp:effectExtent l="0" t="0" r="0" b="0"/>
            <wp:wrapNone/>
            <wp:docPr id="17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Contratar Responsável Técnico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(RT)</w:t>
      </w:r>
    </w:p>
    <w:p>
      <w:pPr>
        <w:pStyle w:val="BodyText"/>
        <w:spacing w:before="4" w:after="0"/>
        <w:rPr>
          <w:sz w:val="16"/>
          <w:szCs w:val="16"/>
        </w:rPr>
      </w:pPr>
      <w:r>
        <w:br w:type="column"/>
      </w:r>
      <w:r>
        <w:rPr>
          <w:sz w:val="16"/>
          <w:szCs w:val="16"/>
        </w:rPr>
      </w:r>
    </w:p>
    <w:p>
      <w:pPr>
        <w:pStyle w:val="Normal"/>
        <w:spacing w:lineRule="auto" w:line="204" w:before="1" w:after="0"/>
        <w:ind w:left="605" w:right="-11"/>
        <w:rPr>
          <w:sz w:val="16"/>
          <w:szCs w:val="16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page">
              <wp:posOffset>2496185</wp:posOffset>
            </wp:positionH>
            <wp:positionV relativeFrom="paragraph">
              <wp:posOffset>-35560</wp:posOffset>
            </wp:positionV>
            <wp:extent cx="173990" cy="158115"/>
            <wp:effectExtent l="0" t="0" r="0" b="0"/>
            <wp:wrapNone/>
            <wp:docPr id="18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Contratar Farmacêutico Substituto Responsavel Tecnico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(FS - RT)</w:t>
      </w:r>
    </w:p>
    <w:p>
      <w:pPr>
        <w:pStyle w:val="Normal"/>
        <w:spacing w:lineRule="auto" w:line="196" w:before="122" w:after="0"/>
        <w:ind w:hanging="466" w:left="687" w:right="-11"/>
        <w:rPr>
          <w:sz w:val="16"/>
          <w:szCs w:val="16"/>
        </w:rPr>
      </w:pPr>
      <w:r>
        <w:br w:type="column"/>
      </w:r>
      <w:r>
        <w:rPr/>
        <w:drawing>
          <wp:inline distT="0" distB="0" distL="0" distR="0">
            <wp:extent cx="170815" cy="158115"/>
            <wp:effectExtent l="0" t="0" r="0" b="0"/>
            <wp:docPr id="19" name="image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Contratar Assistente Tecnico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(AT)</w:t>
      </w:r>
    </w:p>
    <w:p>
      <w:pPr>
        <w:pStyle w:val="Normal"/>
        <w:spacing w:lineRule="auto" w:line="204" w:before="116" w:after="0"/>
        <w:ind w:hanging="447" w:left="740" w:right="398"/>
        <w:rPr>
          <w:sz w:val="16"/>
          <w:szCs w:val="16"/>
        </w:rPr>
      </w:pPr>
      <w:r>
        <w:br w:type="column"/>
      </w:r>
      <w:r>
        <w:rPr/>
        <w:drawing>
          <wp:inline distT="0" distB="0" distL="0" distR="0">
            <wp:extent cx="173990" cy="155575"/>
            <wp:effectExtent l="0" t="0" r="0" b="0"/>
            <wp:docPr id="20" name="image5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 </w:t>
      </w:r>
      <w:r>
        <w:rPr>
          <w:spacing w:val="22"/>
          <w:sz w:val="16"/>
          <w:szCs w:val="16"/>
        </w:rPr>
        <w:t xml:space="preserve"> </w:t>
      </w:r>
      <w:r>
        <w:rPr>
          <w:sz w:val="16"/>
          <w:szCs w:val="16"/>
        </w:rPr>
        <w:t>Transferencia para outra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filial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4" w:equalWidth="false" w:sep="false">
            <w:col w:w="2586" w:space="112"/>
            <w:col w:w="2642" w:space="38"/>
            <w:col w:w="2283" w:space="74"/>
            <w:col w:w="2624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8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before="17" w:after="0"/>
        <w:ind w:left="293"/>
        <w:rPr>
          <w:sz w:val="16"/>
          <w:szCs w:val="16"/>
        </w:rPr>
      </w:pPr>
      <w:r>
        <w:rPr/>
        <w:drawing>
          <wp:inline distT="0" distB="0" distL="0" distR="0">
            <wp:extent cx="173990" cy="155575"/>
            <wp:effectExtent l="0" t="0" r="0" b="0"/>
            <wp:docPr id="21" name="image6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Outros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vinculos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(Profissional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não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será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RT,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AT,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FS)</w:t>
      </w:r>
      <w:r>
        <w:drawing>
          <wp:anchor behindDoc="0" distT="0" distB="0" distL="0" distR="0" simplePos="0" locked="0" layoutInCell="1" allowOverlap="1" relativeHeight="20">
            <wp:simplePos x="0" y="0"/>
            <wp:positionH relativeFrom="column">
              <wp:posOffset>2618105</wp:posOffset>
            </wp:positionH>
            <wp:positionV relativeFrom="paragraph">
              <wp:posOffset>64135</wp:posOffset>
            </wp:positionV>
            <wp:extent cx="173990" cy="158115"/>
            <wp:effectExtent l="0" t="0" r="0" b="0"/>
            <wp:wrapNone/>
            <wp:docPr id="22" name="image3.png Copia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 Copia 1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 xml:space="preserve">              Contratar Farmacêutico Substituto Assistente Tecnico ((FS - AT)</w:t>
      </w:r>
    </w:p>
    <w:p>
      <w:pPr>
        <w:pStyle w:val="BodyText"/>
        <w:spacing w:before="8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before="95" w:after="16"/>
        <w:ind w:left="111"/>
        <w:rPr>
          <w:sz w:val="16"/>
          <w:szCs w:val="16"/>
        </w:rPr>
      </w:pPr>
      <w:r>
        <w:rPr>
          <w:sz w:val="16"/>
          <w:szCs w:val="16"/>
        </w:rPr>
        <w:t>Dados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do</w:t>
      </w:r>
      <w:r>
        <w:rPr>
          <w:spacing w:val="-11"/>
          <w:sz w:val="16"/>
          <w:szCs w:val="16"/>
        </w:rPr>
        <w:t xml:space="preserve"> </w:t>
      </w:r>
      <w:r>
        <w:rPr>
          <w:b/>
          <w:sz w:val="16"/>
          <w:szCs w:val="16"/>
        </w:rPr>
        <w:t>ESTABELECIMENTO</w:t>
      </w:r>
      <w:r>
        <w:rPr>
          <w:b/>
          <w:spacing w:val="35"/>
          <w:sz w:val="16"/>
          <w:szCs w:val="16"/>
        </w:rPr>
        <w:t xml:space="preserve"> </w:t>
      </w:r>
      <w:r>
        <w:rPr>
          <w:sz w:val="16"/>
          <w:szCs w:val="16"/>
        </w:rPr>
        <w:t>que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irá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exercer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suas</w:t>
      </w:r>
      <w:r>
        <w:rPr>
          <w:spacing w:val="-6"/>
          <w:sz w:val="16"/>
          <w:szCs w:val="16"/>
        </w:rPr>
        <w:t xml:space="preserve"> </w:t>
      </w:r>
      <w:r>
        <w:rPr>
          <w:sz w:val="16"/>
          <w:szCs w:val="16"/>
        </w:rPr>
        <w:t>atividades:</w:t>
      </w:r>
    </w:p>
    <w:tbl>
      <w:tblPr>
        <w:tblStyle w:val="TableNormal"/>
        <w:tblW w:w="9994" w:type="dxa"/>
        <w:jc w:val="left"/>
        <w:tblInd w:w="19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730"/>
        <w:gridCol w:w="1926"/>
        <w:gridCol w:w="2338"/>
      </w:tblGrid>
      <w:tr>
        <w:trPr>
          <w:trHeight w:val="282" w:hRule="atLeast"/>
        </w:trPr>
        <w:tc>
          <w:tcPr>
            <w:tcW w:w="5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Razão</w:t>
            </w:r>
            <w:r>
              <w:rPr>
                <w:spacing w:val="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Social: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 CRF/CE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CNPJ:</w:t>
            </w:r>
          </w:p>
        </w:tc>
      </w:tr>
    </w:tbl>
    <w:p>
      <w:pPr>
        <w:pStyle w:val="BodyText"/>
        <w:spacing w:before="7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111"/>
        <w:rPr>
          <w:sz w:val="16"/>
          <w:szCs w:val="16"/>
        </w:rPr>
      </w:pPr>
      <w:r>
        <w:rPr>
          <w:sz w:val="16"/>
          <w:szCs w:val="16"/>
        </w:rPr>
        <w:t>Dados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 xml:space="preserve">do </w:t>
      </w:r>
      <w:r>
        <w:rPr>
          <w:b/>
          <w:sz w:val="16"/>
          <w:szCs w:val="16"/>
        </w:rPr>
        <w:t>PROFISSIONAL</w:t>
      </w:r>
      <w:r>
        <w:rPr>
          <w:sz w:val="16"/>
          <w:szCs w:val="16"/>
        </w:rPr>
        <w:t>:</w:t>
      </w:r>
    </w:p>
    <w:tbl>
      <w:tblPr>
        <w:tblStyle w:val="TableNormal"/>
        <w:tblW w:w="9994" w:type="dxa"/>
        <w:jc w:val="left"/>
        <w:tblInd w:w="19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388"/>
        <w:gridCol w:w="1733"/>
        <w:gridCol w:w="1819"/>
        <w:gridCol w:w="125"/>
        <w:gridCol w:w="553"/>
        <w:gridCol w:w="677"/>
        <w:gridCol w:w="1698"/>
      </w:tblGrid>
      <w:tr>
        <w:trPr>
          <w:trHeight w:val="282" w:hRule="atLeast"/>
        </w:trPr>
        <w:tc>
          <w:tcPr>
            <w:tcW w:w="5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Nome:</w:t>
            </w:r>
          </w:p>
        </w:tc>
        <w:tc>
          <w:tcPr>
            <w:tcW w:w="2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CPF: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</w:t>
            </w:r>
            <w:r>
              <w:rPr>
                <w:spacing w:val="-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CRF/CE:</w:t>
            </w:r>
          </w:p>
        </w:tc>
      </w:tr>
      <w:tr>
        <w:trPr>
          <w:trHeight w:val="282" w:hRule="atLeast"/>
        </w:trPr>
        <w:tc>
          <w:tcPr>
            <w:tcW w:w="7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Endereço: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Nº: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Compl.</w:t>
            </w:r>
          </w:p>
        </w:tc>
      </w:tr>
      <w:tr>
        <w:trPr>
          <w:trHeight w:val="282" w:hRule="atLeast"/>
        </w:trPr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Bairro:</w:t>
            </w:r>
          </w:p>
        </w:tc>
        <w:tc>
          <w:tcPr>
            <w:tcW w:w="3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Cidade:</w:t>
            </w:r>
          </w:p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Estado: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CEP:</w:t>
            </w:r>
          </w:p>
        </w:tc>
      </w:tr>
      <w:tr>
        <w:trPr>
          <w:trHeight w:val="282" w:hRule="atLeast"/>
        </w:trPr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67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Telefone:</w:t>
            </w:r>
          </w:p>
        </w:tc>
        <w:tc>
          <w:tcPr>
            <w:tcW w:w="66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E-mail</w:t>
            </w:r>
            <w:r>
              <w:rPr>
                <w:spacing w:val="-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letra</w:t>
            </w:r>
            <w:r>
              <w:rPr>
                <w:spacing w:val="-6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de forma:</w:t>
            </w:r>
          </w:p>
        </w:tc>
      </w:tr>
    </w:tbl>
    <w:p>
      <w:pPr>
        <w:pStyle w:val="Normal"/>
        <w:spacing w:before="134" w:after="0"/>
        <w:ind w:right="2634"/>
        <w:jc w:val="right"/>
        <w:rPr>
          <w:sz w:val="16"/>
          <w:szCs w:val="16"/>
        </w:rPr>
      </w:pPr>
      <w:r>
        <w:rPr>
          <w:spacing w:val="-1"/>
          <w:sz w:val="16"/>
          <w:szCs w:val="16"/>
        </w:rPr>
        <w:t>Declaração</w:t>
      </w:r>
      <w:r>
        <w:rPr>
          <w:spacing w:val="-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de</w:t>
      </w:r>
      <w:r>
        <w:rPr>
          <w:spacing w:val="-11"/>
          <w:sz w:val="16"/>
          <w:szCs w:val="16"/>
        </w:rPr>
        <w:t xml:space="preserve"> </w:t>
      </w:r>
      <w:r>
        <w:rPr>
          <w:b/>
          <w:spacing w:val="-1"/>
          <w:sz w:val="16"/>
          <w:szCs w:val="16"/>
        </w:rPr>
        <w:t>HORÁRIO</w:t>
      </w:r>
      <w:r>
        <w:rPr>
          <w:b/>
          <w:spacing w:val="-7"/>
          <w:sz w:val="16"/>
          <w:szCs w:val="16"/>
        </w:rPr>
        <w:t xml:space="preserve"> </w:t>
      </w:r>
      <w:r>
        <w:rPr>
          <w:b/>
          <w:spacing w:val="-1"/>
          <w:sz w:val="16"/>
          <w:szCs w:val="16"/>
        </w:rPr>
        <w:t>DE</w:t>
      </w:r>
      <w:r>
        <w:rPr>
          <w:b/>
          <w:spacing w:val="-9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farmacêutica</w:t>
      </w:r>
      <w:r>
        <w:rPr>
          <w:spacing w:val="-6"/>
          <w:sz w:val="16"/>
          <w:szCs w:val="16"/>
        </w:rPr>
        <w:t xml:space="preserve"> </w:t>
      </w:r>
      <w:r>
        <w:rPr>
          <w:sz w:val="16"/>
          <w:szCs w:val="16"/>
        </w:rPr>
        <w:t>pelo</w:t>
      </w:r>
      <w:r>
        <w:rPr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estabelecimento</w:t>
      </w:r>
      <w:r>
        <w:rPr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acima</w:t>
      </w:r>
      <w:r>
        <w:rPr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descrito.</w:t>
      </w:r>
    </w:p>
    <w:p>
      <w:pPr>
        <w:pStyle w:val="BodyText"/>
        <w:spacing w:before="4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Heading1"/>
        <w:ind w:right="2575"/>
        <w:jc w:val="right"/>
        <w:rPr>
          <w:sz w:val="16"/>
          <w:szCs w:val="16"/>
        </w:rPr>
      </w:pPr>
      <w:r>
        <w:rPr>
          <w:sz w:val="16"/>
          <w:szCs w:val="16"/>
        </w:rPr>
        <w:t>ROTINA: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Preencha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com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os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horarios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Trabalho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anotando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intervalo</w:t>
      </w:r>
    </w:p>
    <w:p>
      <w:pPr>
        <w:pStyle w:val="Heading1"/>
        <w:ind w:right="2575"/>
        <w:jc w:val="right"/>
        <w:rPr>
          <w:sz w:val="16"/>
          <w:szCs w:val="16"/>
        </w:rPr>
      </w:pPr>
      <w:r>
        <w:rPr/>
      </w:r>
    </w:p>
    <w:p>
      <w:pPr>
        <w:pStyle w:val="BodyText"/>
        <w:spacing w:before="7" w:after="0"/>
        <w:rPr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spacing w:lineRule="auto" w:line="420" w:before="93" w:after="0"/>
        <w:ind w:left="3221" w:right="6394"/>
        <w:rPr>
          <w:sz w:val="16"/>
          <w:szCs w:val="16"/>
        </w:rPr>
      </w:pPr>
      <w:r>
        <w:rPr>
          <w:sz w:val="16"/>
          <w:szCs w:val="16"/>
        </w:rPr>
        <w:t>SEG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TERÇA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QUARTA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QUINTA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SEXTA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SÁBADO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DOM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12">
                <wp:simplePos x="0" y="0"/>
                <wp:positionH relativeFrom="page">
                  <wp:posOffset>3209290</wp:posOffset>
                </wp:positionH>
                <wp:positionV relativeFrom="paragraph">
                  <wp:posOffset>-141605</wp:posOffset>
                </wp:positionV>
                <wp:extent cx="1969135" cy="1524000"/>
                <wp:effectExtent l="0" t="0" r="0" b="0"/>
                <wp:wrapNone/>
                <wp:docPr id="23" name="Quadro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9135" cy="15240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3088" w:type="dxa"/>
                              <w:jc w:val="left"/>
                              <w:tblInd w:w="15" w:type="dxa"/>
                              <w:tblLayout w:type="fixed"/>
                              <w:tblCellMar>
                                <w:top w:w="0" w:type="dxa"/>
                                <w:left w:w="5" w:type="dxa"/>
                                <w:bottom w:w="0" w:type="dxa"/>
                                <w:right w:w="5" w:type="dxa"/>
                              </w:tblCellMar>
                              <w:tblLook w:val="01e0"/>
                            </w:tblPr>
                            <w:tblGrid>
                              <w:gridCol w:w="682"/>
                              <w:gridCol w:w="802"/>
                              <w:gridCol w:w="806"/>
                              <w:gridCol w:w="797"/>
                            </w:tblGrid>
                            <w:tr>
                              <w:trPr>
                                <w:trHeight w:val="244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27" w:after="0"/>
                                    <w:ind w:left="16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Entrada</w:t>
                                  </w:r>
                                </w:p>
                              </w:tc>
                              <w:tc>
                                <w:tcPr>
                                  <w:tcW w:w="16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27" w:after="0"/>
                                    <w:ind w:left="47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Intervalo</w:t>
                                  </w:r>
                                  <w:r>
                                    <w:rPr>
                                      <w:spacing w:val="2"/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27" w:after="0"/>
                                    <w:ind w:left="2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Saída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4"/>
                                      <w:szCs w:val="22"/>
                                      <w:lang w:eastAsia="en-US" w:bidi="ar-SA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-0;width:155.05pt;height:120pt;mso-wrap-distance-left:9pt;mso-wrap-distance-right:9pt;mso-wrap-distance-top:0pt;mso-wrap-distance-bottom:0pt;margin-top:-11.15pt;mso-position-vertical-relative:text;margin-left:252.7pt;mso-position-horizontal-relative:page">
                <v:textbox inset="0in,0in,0in,0in">
                  <w:txbxContent>
                    <w:tbl>
                      <w:tblPr>
                        <w:tblStyle w:val="TableNormal"/>
                        <w:tblW w:w="3088" w:type="dxa"/>
                        <w:jc w:val="left"/>
                        <w:tblInd w:w="15" w:type="dxa"/>
                        <w:tblLayout w:type="fixed"/>
                        <w:tblCellMar>
                          <w:top w:w="0" w:type="dxa"/>
                          <w:left w:w="5" w:type="dxa"/>
                          <w:bottom w:w="0" w:type="dxa"/>
                          <w:right w:w="5" w:type="dxa"/>
                        </w:tblCellMar>
                        <w:tblLook w:val="01e0"/>
                      </w:tblPr>
                      <w:tblGrid>
                        <w:gridCol w:w="682"/>
                        <w:gridCol w:w="802"/>
                        <w:gridCol w:w="806"/>
                        <w:gridCol w:w="797"/>
                      </w:tblGrid>
                      <w:tr>
                        <w:trPr>
                          <w:trHeight w:val="244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27" w:after="0"/>
                              <w:ind w:left="16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Entrada</w:t>
                            </w:r>
                          </w:p>
                        </w:tc>
                        <w:tc>
                          <w:tcPr>
                            <w:tcW w:w="160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27" w:after="0"/>
                              <w:ind w:left="47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Intervalo</w:t>
                            </w:r>
                            <w:r>
                              <w:rPr>
                                <w:spacing w:val="2"/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27" w:after="0"/>
                              <w:ind w:left="2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Saída</w:t>
                            </w: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kern w:val="0"/>
                                <w:sz w:val="14"/>
                                <w:szCs w:val="22"/>
                                <w:lang w:eastAsia="en-US" w:bidi="ar-SA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Heading1"/>
        <w:spacing w:lineRule="exact" w:line="159"/>
        <w:ind w:left="2568" w:right="2475"/>
        <w:rPr>
          <w:sz w:val="16"/>
          <w:szCs w:val="16"/>
        </w:rPr>
      </w:pPr>
      <w:r>
        <w:rPr>
          <w:sz w:val="16"/>
          <w:szCs w:val="16"/>
        </w:rPr>
        <w:t>*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Preencher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houver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intervalo</w:t>
      </w:r>
    </w:p>
    <w:p>
      <w:pPr>
        <w:pStyle w:val="Normal"/>
        <w:spacing w:before="92" w:after="0"/>
        <w:ind w:left="216" w:right="40"/>
        <w:rPr>
          <w:sz w:val="16"/>
          <w:szCs w:val="16"/>
        </w:rPr>
      </w:pPr>
      <w:r>
        <w:rPr>
          <w:b/>
          <w:sz w:val="16"/>
          <w:szCs w:val="16"/>
        </w:rPr>
        <w:t>ESCALA:</w:t>
      </w:r>
      <w:r>
        <w:rPr>
          <w:b/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campo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“escala”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apenas deverá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ser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preenchido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profissional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possuir folga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dentro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do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horário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assistência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declarado.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profissional possuir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apenas</w:t>
      </w:r>
      <w:r>
        <w:rPr>
          <w:spacing w:val="4"/>
          <w:sz w:val="16"/>
          <w:szCs w:val="16"/>
        </w:rPr>
        <w:t xml:space="preserve"> </w:t>
      </w:r>
      <w:r>
        <w:rPr>
          <w:sz w:val="16"/>
          <w:szCs w:val="16"/>
        </w:rPr>
        <w:t>folgas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fixas,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não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assinalar.</w:t>
      </w:r>
    </w:p>
    <w:p>
      <w:pPr>
        <w:pStyle w:val="Normal"/>
        <w:tabs>
          <w:tab w:val="clear" w:pos="720"/>
          <w:tab w:val="left" w:pos="5650" w:leader="none"/>
        </w:tabs>
        <w:spacing w:before="72" w:after="0"/>
        <w:ind w:left="1786"/>
        <w:rPr>
          <w:b/>
          <w:sz w:val="16"/>
          <w:szCs w:val="16"/>
        </w:rPr>
      </w:pPr>
      <w:r>
        <mc:AlternateContent>
          <mc:Choice Requires="wps">
            <w:drawing>
              <wp:anchor behindDoc="1" distT="0" distB="0" distL="114300" distR="114300" simplePos="0" locked="0" layoutInCell="0" allowOverlap="1" relativeHeight="4">
                <wp:simplePos x="0" y="0"/>
                <wp:positionH relativeFrom="page">
                  <wp:posOffset>3986530</wp:posOffset>
                </wp:positionH>
                <wp:positionV relativeFrom="paragraph">
                  <wp:posOffset>135890</wp:posOffset>
                </wp:positionV>
                <wp:extent cx="161290" cy="143510"/>
                <wp:effectExtent l="6350" t="6350" r="6350" b="6350"/>
                <wp:wrapNone/>
                <wp:docPr id="2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5" name=""/>
                        <wps:cNvSpPr/>
                      </wps:nvSpPr>
                      <wps:spPr>
                        <a:xfrm>
                          <a:off x="0" y="0"/>
                          <a:ext cx="161280" cy="14364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o:allowincell="f" style="position:absolute;margin-left:313.9pt;margin-top:10.7pt;width:12.65pt;height:11.2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  <mc:AlternateContent>
          <mc:Choice Requires="wpg">
            <w:drawing>
              <wp:anchor behindDoc="1" distT="0" distB="0" distL="0" distR="0" simplePos="0" locked="0" layoutInCell="0" allowOverlap="1" relativeHeight="19">
                <wp:simplePos x="0" y="0"/>
                <wp:positionH relativeFrom="page">
                  <wp:posOffset>1526540</wp:posOffset>
                </wp:positionH>
                <wp:positionV relativeFrom="paragraph">
                  <wp:posOffset>46990</wp:posOffset>
                </wp:positionV>
                <wp:extent cx="173990" cy="927100"/>
                <wp:effectExtent l="0" t="0" r="0" b="0"/>
                <wp:wrapNone/>
                <wp:docPr id="26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880" cy="927000"/>
                          <a:chOff x="0" y="0"/>
                          <a:chExt cx="173880" cy="927000"/>
                        </a:xfrm>
                      </wpg:grpSpPr>
                      <pic:pic xmlns:pic="http://schemas.openxmlformats.org/drawingml/2006/picture">
                        <pic:nvPicPr>
                          <pic:cNvPr id="27" name="" descr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0" y="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" descr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0" y="19224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" name="" descr="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0" y="38412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" descr="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57924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" name="" descr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76824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120.2pt;margin-top:3.7pt;width:13.7pt;height:73pt" coordorigin="2404,74" coordsize="274,1460">
                <v:shape id="shape_0" stroked="f" o:allowincell="f" style="position:absolute;left:2404;top:74;width:273;height:249;mso-wrap-style:none;v-text-anchor:middle;mso-position-horizontal-relative:page" type="_x0000_t75">
                  <v:imagedata r:id="rId19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377;width:273;height:249;mso-wrap-style:none;v-text-anchor:middle;mso-position-horizontal-relative:page" type="_x0000_t75">
                  <v:imagedata r:id="rId20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679;width:273;height:249;mso-wrap-style:none;v-text-anchor:middle;mso-position-horizontal-relative:page" type="_x0000_t75">
                  <v:imagedata r:id="rId21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986;width:273;height:249;mso-wrap-style:none;v-text-anchor:middle;mso-position-horizontal-relative:page" type="_x0000_t75">
                  <v:imagedata r:id="rId22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1284;width:273;height:249;mso-wrap-style:none;v-text-anchor:middle;mso-position-horizontal-relative:page" type="_x0000_t75">
                  <v:imagedata r:id="rId23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b/>
          <w:position w:val="6"/>
          <w:sz w:val="16"/>
          <w:szCs w:val="16"/>
        </w:rPr>
        <w:t>Escala</w:t>
      </w:r>
      <w:r>
        <w:rPr>
          <w:b/>
          <w:spacing w:val="-4"/>
          <w:position w:val="6"/>
          <w:sz w:val="16"/>
          <w:szCs w:val="16"/>
        </w:rPr>
        <w:t xml:space="preserve"> </w:t>
      </w:r>
      <w:r>
        <w:rPr>
          <w:b/>
          <w:position w:val="6"/>
          <w:sz w:val="16"/>
          <w:szCs w:val="16"/>
        </w:rPr>
        <w:t>6x1</w:t>
        <w:tab/>
      </w:r>
      <w:r>
        <w:rPr>
          <w:b/>
          <w:sz w:val="16"/>
          <w:szCs w:val="16"/>
        </w:rPr>
        <w:t>O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farmacêutico</w:t>
      </w:r>
      <w:r>
        <w:rPr>
          <w:b/>
          <w:spacing w:val="3"/>
          <w:sz w:val="16"/>
          <w:szCs w:val="16"/>
        </w:rPr>
        <w:t xml:space="preserve"> </w:t>
      </w:r>
      <w:r>
        <w:rPr>
          <w:b/>
          <w:sz w:val="16"/>
          <w:szCs w:val="16"/>
        </w:rPr>
        <w:t>reveza com</w:t>
      </w:r>
      <w:r>
        <w:rPr>
          <w:b/>
          <w:spacing w:val="-3"/>
          <w:sz w:val="16"/>
          <w:szCs w:val="16"/>
        </w:rPr>
        <w:t xml:space="preserve"> </w:t>
      </w:r>
      <w:r>
        <w:rPr>
          <w:b/>
          <w:sz w:val="16"/>
          <w:szCs w:val="16"/>
        </w:rPr>
        <w:t>o</w:t>
      </w:r>
      <w:r>
        <w:rPr>
          <w:b/>
          <w:spacing w:val="-5"/>
          <w:sz w:val="16"/>
          <w:szCs w:val="16"/>
        </w:rPr>
        <w:t xml:space="preserve"> </w:t>
      </w:r>
      <w:r>
        <w:rPr>
          <w:b/>
          <w:sz w:val="16"/>
          <w:szCs w:val="16"/>
        </w:rPr>
        <w:t>(s)</w:t>
      </w:r>
      <w:r>
        <w:rPr>
          <w:b/>
          <w:spacing w:val="-5"/>
          <w:sz w:val="16"/>
          <w:szCs w:val="16"/>
        </w:rPr>
        <w:t xml:space="preserve"> </w:t>
      </w:r>
      <w:r>
        <w:rPr>
          <w:b/>
          <w:sz w:val="16"/>
          <w:szCs w:val="16"/>
        </w:rPr>
        <w:t>outros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farmacêuticos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(s)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formProt w:val="false"/>
          <w:textDirection w:val="lrTb"/>
          <w:docGrid w:type="default" w:linePitch="600" w:charSpace="36864"/>
        </w:sectPr>
      </w:pPr>
    </w:p>
    <w:p>
      <w:pPr>
        <w:pStyle w:val="Heading1"/>
        <w:spacing w:before="49" w:after="0"/>
        <w:ind w:right="38"/>
        <w:jc w:val="right"/>
        <w:rPr>
          <w:sz w:val="16"/>
          <w:szCs w:val="16"/>
        </w:rPr>
      </w:pPr>
      <w:r>
        <w:rPr>
          <w:sz w:val="16"/>
          <w:szCs w:val="16"/>
        </w:rPr>
        <w:t>Escala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6x2</w:t>
      </w:r>
    </w:p>
    <w:p>
      <w:pPr>
        <w:pStyle w:val="Normal"/>
        <w:spacing w:before="1" w:after="0"/>
        <w:ind w:left="1786"/>
        <w:rPr>
          <w:b/>
          <w:sz w:val="16"/>
          <w:szCs w:val="16"/>
        </w:rPr>
      </w:pPr>
      <w:r>
        <w:br w:type="column"/>
      </w:r>
      <w:r>
        <w:rPr>
          <w:b/>
          <w:sz w:val="16"/>
          <w:szCs w:val="16"/>
        </w:rPr>
        <w:t>garantindo</w:t>
      </w:r>
      <w:r>
        <w:rPr>
          <w:b/>
          <w:spacing w:val="-2"/>
          <w:sz w:val="16"/>
          <w:szCs w:val="16"/>
        </w:rPr>
        <w:t xml:space="preserve"> </w:t>
      </w:r>
      <w:r>
        <w:rPr>
          <w:b/>
          <w:sz w:val="16"/>
          <w:szCs w:val="16"/>
        </w:rPr>
        <w:t>a</w:t>
      </w:r>
      <w:r>
        <w:rPr>
          <w:b/>
          <w:spacing w:val="-7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-6"/>
          <w:sz w:val="16"/>
          <w:szCs w:val="16"/>
        </w:rPr>
        <w:t xml:space="preserve"> </w:t>
      </w:r>
      <w:r>
        <w:rPr>
          <w:b/>
          <w:sz w:val="16"/>
          <w:szCs w:val="16"/>
        </w:rPr>
        <w:t>integral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2" w:equalWidth="false" w:sep="false">
            <w:col w:w="2597" w:space="1266"/>
            <w:col w:w="6496"/>
          </w:cols>
          <w:formProt w:val="false"/>
          <w:textDirection w:val="lrTb"/>
          <w:docGrid w:type="default" w:linePitch="600" w:charSpace="36864"/>
        </w:sectPr>
      </w:pPr>
    </w:p>
    <w:p>
      <w:pPr>
        <w:pStyle w:val="Heading1"/>
        <w:spacing w:lineRule="auto" w:line="362" w:before="112" w:after="0"/>
        <w:ind w:left="1786" w:right="36"/>
        <w:jc w:val="left"/>
        <w:rPr>
          <w:sz w:val="16"/>
          <w:szCs w:val="16"/>
        </w:rPr>
      </w:pPr>
      <w:r>
        <w:rPr>
          <w:sz w:val="16"/>
          <w:szCs w:val="16"/>
        </w:rPr>
        <w:t>Escala 5x1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Escala 5x2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Escala</w:t>
      </w:r>
      <w:r>
        <w:rPr>
          <w:spacing w:val="-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12x36</w:t>
      </w:r>
    </w:p>
    <w:p>
      <w:pPr>
        <w:pStyle w:val="Normal"/>
        <w:spacing w:before="40" w:after="0"/>
        <w:ind w:left="1786" w:right="948"/>
        <w:rPr>
          <w:b/>
          <w:sz w:val="16"/>
          <w:szCs w:val="16"/>
        </w:rPr>
      </w:pPr>
      <w:r>
        <w:br w:type="column"/>
      </w:r>
      <w:r>
        <w:rPr>
          <w:b/>
          <w:sz w:val="16"/>
          <w:szCs w:val="16"/>
        </w:rPr>
        <w:t>O farmacêutico altera seu horário de assistência nas folgas</w:t>
      </w:r>
      <w:r>
        <w:rPr>
          <w:b/>
          <w:spacing w:val="-35"/>
          <w:sz w:val="16"/>
          <w:szCs w:val="16"/>
        </w:rPr>
        <w:t xml:space="preserve"> </w:t>
      </w:r>
      <w:r>
        <w:rPr>
          <w:b/>
          <w:sz w:val="16"/>
          <w:szCs w:val="16"/>
        </w:rPr>
        <w:t>demais,</w:t>
      </w:r>
      <w:r>
        <w:rPr>
          <w:b/>
          <w:spacing w:val="5"/>
          <w:sz w:val="16"/>
          <w:szCs w:val="16"/>
        </w:rPr>
        <w:t xml:space="preserve"> </w:t>
      </w:r>
      <w:r>
        <w:rPr>
          <w:b/>
          <w:sz w:val="16"/>
          <w:szCs w:val="16"/>
        </w:rPr>
        <w:t>para</w:t>
      </w:r>
      <w:r>
        <w:rPr>
          <w:b/>
          <w:spacing w:val="2"/>
          <w:sz w:val="16"/>
          <w:szCs w:val="16"/>
        </w:rPr>
        <w:t xml:space="preserve"> </w:t>
      </w:r>
      <w:r>
        <w:rPr>
          <w:b/>
          <w:sz w:val="16"/>
          <w:szCs w:val="16"/>
        </w:rPr>
        <w:t>garantir</w:t>
      </w:r>
      <w:r>
        <w:rPr>
          <w:b/>
          <w:spacing w:val="-3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2"/>
          <w:sz w:val="16"/>
          <w:szCs w:val="16"/>
        </w:rPr>
        <w:t xml:space="preserve"> </w:t>
      </w:r>
      <w:r>
        <w:rPr>
          <w:b/>
          <w:sz w:val="16"/>
          <w:szCs w:val="16"/>
        </w:rPr>
        <w:t>integral</w:t>
      </w:r>
    </w:p>
    <w:p>
      <w:pPr>
        <w:pStyle w:val="Normal"/>
        <w:spacing w:before="106" w:after="0"/>
        <w:ind w:left="1786" w:right="594"/>
        <w:rPr>
          <w:b/>
          <w:sz w:val="16"/>
          <w:szCs w:val="16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9">
                <wp:simplePos x="0" y="0"/>
                <wp:positionH relativeFrom="page">
                  <wp:posOffset>3983990</wp:posOffset>
                </wp:positionH>
                <wp:positionV relativeFrom="paragraph">
                  <wp:posOffset>-175895</wp:posOffset>
                </wp:positionV>
                <wp:extent cx="161290" cy="146050"/>
                <wp:effectExtent l="6350" t="6350" r="6350" b="6350"/>
                <wp:wrapNone/>
                <wp:docPr id="3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3" name=""/>
                        <wps:cNvSpPr/>
                      </wps:nvSpPr>
                      <wps:spPr>
                        <a:xfrm>
                          <a:off x="0" y="0"/>
                          <a:ext cx="161280" cy="14616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o:allowincell="f" style="position:absolute;margin-left:313.7pt;margin-top:-13.85pt;width:12.65pt;height:11.4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0" allowOverlap="1" relativeHeight="10">
                <wp:simplePos x="0" y="0"/>
                <wp:positionH relativeFrom="page">
                  <wp:posOffset>3983990</wp:posOffset>
                </wp:positionH>
                <wp:positionV relativeFrom="paragraph">
                  <wp:posOffset>113665</wp:posOffset>
                </wp:positionV>
                <wp:extent cx="161290" cy="143510"/>
                <wp:effectExtent l="6350" t="6350" r="6350" b="6350"/>
                <wp:wrapNone/>
                <wp:docPr id="3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5" name=""/>
                        <wps:cNvSpPr/>
                      </wps:nvSpPr>
                      <wps:spPr>
                        <a:xfrm>
                          <a:off x="0" y="0"/>
                          <a:ext cx="161280" cy="14364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o:allowincell="f" style="position:absolute;margin-left:313.7pt;margin-top:8.95pt;width:12.65pt;height:11.2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</w:r>
      <w:r>
        <w:rPr>
          <w:b/>
          <w:sz w:val="16"/>
          <w:szCs w:val="16"/>
        </w:rPr>
        <w:t>O farmacêutico possui folga semanal coberta pelo Farmacêutico</w:t>
      </w:r>
      <w:r>
        <w:rPr>
          <w:b/>
          <w:spacing w:val="-35"/>
          <w:sz w:val="16"/>
          <w:szCs w:val="16"/>
        </w:rPr>
        <w:t xml:space="preserve"> </w:t>
      </w:r>
      <w:r>
        <w:rPr>
          <w:b/>
          <w:sz w:val="16"/>
          <w:szCs w:val="16"/>
        </w:rPr>
        <w:t>Substituto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2" w:equalWidth="false" w:sep="false">
            <w:col w:w="2760" w:space="1104"/>
            <w:col w:w="6495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lineRule="auto" w:line="302" w:before="44" w:after="0"/>
        <w:ind w:firstLine="667" w:left="111" w:right="52"/>
        <w:jc w:val="both"/>
        <w:rPr>
          <w:sz w:val="12"/>
          <w:szCs w:val="12"/>
        </w:rPr>
      </w:pPr>
      <w:r>
        <w:rPr>
          <w:sz w:val="12"/>
          <w:szCs w:val="12"/>
        </w:rPr>
        <w:t>Firmo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presente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termo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perante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Conselho Regional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Farmácia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 Estado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Ceará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no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cumprimento do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dever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profissional,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DECLARO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prestarei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efetiva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assistência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técnica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ao estabelecimento de saúde acima no horário declarado, do qual assumo a responsabilidade técnica e demais compromissos para com o CRF-CE de acordo com o que dispõe as Leis 3.820/60,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5.991/73 e 13.021/2014, Decretos 74.170/74 e 85.878/81, além do Código de Ética da Profissão Farmacêutica e fico ciente de que incorrerei em infração aos diplomas citados se não prestar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assistência ao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estabelecimento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horário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previsto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neste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termo.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DECLARO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ainda que: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exact" w:line="145"/>
        <w:ind w:hanging="106" w:left="216" w:right="52"/>
        <w:jc w:val="both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Comunicarei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por escrito,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meu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afastamento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por motivo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de férias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com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antecedência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mínima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de 01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(um)dia;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auto" w:line="300" w:before="42" w:after="0"/>
        <w:ind w:hanging="0" w:left="111" w:right="52"/>
        <w:jc w:val="both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Tenho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ciência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havendo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afastamento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definitivo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da presente responsabilidade técnica,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baixa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só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se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concretizará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mediante protocolo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acompanhado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dos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seguintes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documentos:</w:t>
      </w:r>
      <w:r>
        <w:rPr>
          <w:spacing w:val="-8"/>
          <w:sz w:val="12"/>
          <w:szCs w:val="12"/>
        </w:rPr>
        <w:t xml:space="preserve"> </w:t>
      </w:r>
      <w:r>
        <w:rPr>
          <w:sz w:val="12"/>
          <w:szCs w:val="12"/>
        </w:rPr>
        <w:t>Formulário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de Baixa de Responsabilidade preenchido e o comprovante de rescisão contratual, ambos assinados. Na impossibilidade de apresentação destes: Declaração de próprio punho do profissional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comunicando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 baixa e os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motivos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da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ausência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da certidão,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da rescisão,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sob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pena 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responsabilizaçãoético-profissional.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auto" w:line="300" w:before="1" w:after="0"/>
        <w:ind w:hanging="0" w:left="111" w:right="52"/>
        <w:rPr>
          <w:sz w:val="12"/>
          <w:szCs w:val="12"/>
        </w:rPr>
      </w:pPr>
      <w:r>
        <w:rPr>
          <w:sz w:val="12"/>
          <w:szCs w:val="12"/>
        </w:rPr>
        <w:t xml:space="preserve">– </w:t>
      </w:r>
      <w:r>
        <w:rPr>
          <w:sz w:val="12"/>
          <w:szCs w:val="12"/>
        </w:rPr>
        <w:t>Tenho conhecimento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os serviços prestados no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estabelecimento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são aqueles constantes na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legislação farmacêutica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sanitária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publicada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Diário</w:t>
      </w:r>
      <w:r>
        <w:rPr>
          <w:spacing w:val="10"/>
          <w:sz w:val="12"/>
          <w:szCs w:val="12"/>
        </w:rPr>
        <w:t xml:space="preserve"> </w:t>
      </w:r>
      <w:r>
        <w:rPr>
          <w:sz w:val="12"/>
          <w:szCs w:val="12"/>
        </w:rPr>
        <w:t>Oficial;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4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Não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receberei</w:t>
      </w:r>
      <w:r>
        <w:rPr>
          <w:spacing w:val="-7"/>
          <w:sz w:val="12"/>
          <w:szCs w:val="12"/>
        </w:rPr>
        <w:t xml:space="preserve"> </w:t>
      </w:r>
      <w:r>
        <w:rPr>
          <w:sz w:val="12"/>
          <w:szCs w:val="12"/>
        </w:rPr>
        <w:t>salário</w:t>
      </w:r>
      <w:r>
        <w:rPr>
          <w:spacing w:val="8"/>
          <w:sz w:val="12"/>
          <w:szCs w:val="12"/>
        </w:rPr>
        <w:t xml:space="preserve"> </w:t>
      </w:r>
      <w:r>
        <w:rPr>
          <w:sz w:val="12"/>
          <w:szCs w:val="12"/>
        </w:rPr>
        <w:t>inferior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piso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estabelecido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-10"/>
          <w:sz w:val="12"/>
          <w:szCs w:val="12"/>
        </w:rPr>
        <w:t xml:space="preserve"> </w:t>
      </w:r>
      <w:r>
        <w:rPr>
          <w:sz w:val="12"/>
          <w:szCs w:val="12"/>
        </w:rPr>
        <w:t>Convenções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Coletivas,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pelos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meus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serviços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prestados;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17" w:leader="none"/>
        </w:tabs>
        <w:spacing w:before="6" w:after="0"/>
        <w:ind w:hanging="106" w:left="216" w:right="52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Informarei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por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meio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dos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formulários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pertinentes,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quaisquer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alterações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meu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horário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assistência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da declaração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vínculos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profissionais.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08" w:leader="none"/>
        </w:tabs>
        <w:spacing w:lineRule="auto" w:line="290" w:before="37" w:after="0"/>
        <w:ind w:hanging="0" w:left="111" w:right="52"/>
        <w:rPr>
          <w:sz w:val="12"/>
          <w:szCs w:val="12"/>
        </w:rPr>
      </w:pPr>
      <w:r>
        <w:rPr>
          <w:sz w:val="12"/>
          <w:szCs w:val="12"/>
        </w:rPr>
        <w:t>-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horas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excedentes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às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44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horas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semanais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serão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tratadas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pela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empresa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como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extraordinárias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caso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regime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jurídico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seja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regido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pela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Consolidação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das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Leis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Trabalho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pagas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proporcionalmente,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caso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 relação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jurídica seja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regida por instrumento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contratual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ou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outrosimilar.</w:t>
      </w:r>
    </w:p>
    <w:p>
      <w:pPr>
        <w:pStyle w:val="BodyText"/>
        <w:spacing w:before="15" w:after="0"/>
        <w:ind w:left="111" w:right="52"/>
        <w:rPr>
          <w:sz w:val="12"/>
          <w:szCs w:val="12"/>
        </w:rPr>
      </w:pPr>
      <w:r>
        <w:rPr>
          <w:sz w:val="12"/>
          <w:szCs w:val="12"/>
        </w:rPr>
        <w:t>Assim,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termos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lei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3.820/60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das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Resoluções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Conselho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Federal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Farmácia,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comparecem</w:t>
      </w:r>
      <w:r>
        <w:rPr>
          <w:spacing w:val="31"/>
          <w:sz w:val="12"/>
          <w:szCs w:val="12"/>
        </w:rPr>
        <w:t xml:space="preserve"> </w:t>
      </w:r>
      <w:r>
        <w:rPr>
          <w:sz w:val="12"/>
          <w:szCs w:val="12"/>
        </w:rPr>
        <w:t>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este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ato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Homologação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Responsabilidade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Técnica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junto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os abaixo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assinados:</w:t>
      </w:r>
    </w:p>
    <w:p>
      <w:pPr>
        <w:pStyle w:val="BodyText"/>
        <w:spacing w:before="9" w:after="0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val="clear" w:pos="720"/>
          <w:tab w:val="left" w:pos="3945" w:leader="none"/>
          <w:tab w:val="left" w:pos="4364" w:leader="none"/>
          <w:tab w:val="left" w:pos="5410" w:leader="none"/>
          <w:tab w:val="left" w:pos="6058" w:leader="none"/>
        </w:tabs>
        <w:ind w:left="2952"/>
        <w:rPr>
          <w:sz w:val="12"/>
          <w:szCs w:val="12"/>
        </w:rPr>
      </w:pPr>
      <w:r>
        <w:rPr>
          <w:sz w:val="12"/>
          <w:szCs w:val="12"/>
          <w:u w:val="single"/>
        </w:rPr>
        <w:t xml:space="preserve"> 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,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de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de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  <w:u w:val="single"/>
        </w:rPr>
        <w:t xml:space="preserve"> </w:t>
        <w:tab/>
      </w:r>
    </w:p>
    <w:p>
      <w:pPr>
        <w:pStyle w:val="BodyTex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before="9" w:after="0"/>
        <w:rPr>
          <w:sz w:val="12"/>
          <w:szCs w:val="12"/>
        </w:rPr>
      </w:pPr>
      <w:r>
        <w:rPr>
          <w:sz w:val="12"/>
          <w:szCs w:val="12"/>
        </w:rPr>
        <w:pict>
          <v:shape id="shape_0" coordsize="4289,1" path="m0,0l691,0xm702,0l1623,0xm1633,0l3475,0xm3487,0l4288,0xe" stroked="t" o:allowincell="f" style="position:absolute;margin-left:147.35pt;margin-top:11.15pt;width:121.5pt;height:0pt;mso-position-horizontal-relative:page">
            <v:stroke color="black" weight="3240" joinstyle="round" endcap="flat"/>
            <v:fill o:detectmouseclick="t" on="false"/>
            <w10:wrap type="topAndBottom"/>
          </v:shape>
        </w:pict>
        <w:pict>
          <v:shape id="shape_0" coordsize="4289,1" path="m0,0l2434,0xm2447,0l4288,0xe" stroked="t" o:allowincell="f" style="position:absolute;margin-left:316.55pt;margin-top:11.15pt;width:121.5pt;height:0pt;mso-position-horizontal-relative:page">
            <v:stroke color="black" weight="3240" joinstyle="round" endcap="flat"/>
            <v:fill o:detectmouseclick="t" on="false"/>
            <w10:wrap type="topAndBottom"/>
          </v:shape>
        </w:pict>
      </w:r>
    </w:p>
    <w:p>
      <w:pPr>
        <w:pStyle w:val="BodyText"/>
        <w:tabs>
          <w:tab w:val="clear" w:pos="720"/>
          <w:tab w:val="left" w:pos="5391" w:leader="none"/>
        </w:tabs>
        <w:spacing w:lineRule="exact" w:line="120"/>
        <w:ind w:left="2007"/>
        <w:rPr>
          <w:sz w:val="12"/>
          <w:szCs w:val="12"/>
        </w:rPr>
      </w:pPr>
      <w:r>
        <w:rPr>
          <w:sz w:val="12"/>
          <w:szCs w:val="12"/>
        </w:rPr>
        <w:t>Assinatura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Farmaceutico</w:t>
        <w:tab/>
        <w:t>Assinatura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Socio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ou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Representante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legal</w:t>
      </w:r>
    </w:p>
    <w:sectPr>
      <w:type w:val="continuous"/>
      <w:pgSz w:w="12240" w:h="15840"/>
      <w:pgMar w:left="940" w:right="940" w:gutter="0" w:header="720" w:top="777" w:footer="720" w:bottom="777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mc:AlternateContent>
        <mc:Choice Requires="wps">
          <w:drawing>
            <wp:anchor behindDoc="1" distT="0" distB="0" distL="114300" distR="114300" simplePos="0" locked="0" layoutInCell="1" allowOverlap="1" relativeHeight="15">
              <wp:simplePos x="0" y="0"/>
              <wp:positionH relativeFrom="column">
                <wp:posOffset>-107950</wp:posOffset>
              </wp:positionH>
              <wp:positionV relativeFrom="paragraph">
                <wp:posOffset>72390</wp:posOffset>
              </wp:positionV>
              <wp:extent cx="6781800" cy="38100"/>
              <wp:effectExtent l="635" t="3175" r="635" b="3175"/>
              <wp:wrapNone/>
              <wp:docPr id="5" name="Conector reto 1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680" cy="38160"/>
                      </a:xfrm>
                      <a:prstGeom prst="line">
                        <a:avLst/>
                      </a:prstGeom>
                      <a:ln w="6480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.5pt,5.7pt" to="525.45pt,8.65pt" ID="Conector reto 100" stroked="t" o:allowincell="f" style="position:absolute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3810" distL="114300" distR="114300" simplePos="0" locked="0" layoutInCell="0" allowOverlap="1" relativeHeight="16">
              <wp:simplePos x="0" y="0"/>
              <wp:positionH relativeFrom="column">
                <wp:posOffset>-463550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6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Google Shape;57;p13" descr=""/>
                      <pic:cNvPicPr/>
                    </pic:nvPicPr>
                    <pic:blipFill>
                      <a:blip r:embed="rId1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Google Shape;57;p13" stroked="f" o:allowincell="f" style="position:absolute;margin-left:-36.5pt;margin-top:70.4pt;width:150.7pt;height:28.1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3810" distL="114300" distR="114300" simplePos="0" locked="0" layoutInCell="0" allowOverlap="1" relativeHeight="17">
              <wp:simplePos x="0" y="0"/>
              <wp:positionH relativeFrom="column">
                <wp:posOffset>4956175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8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Google Shape;57;p13" descr="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390.25pt;margin-top:70.4pt;width:150.7pt;height:28.15pt;mso-wrap-style:none;v-text-anchor:middle" type="_x0000_t75">
              <v:imagedata r:id="rId4" o:detectmouseclick="t"/>
              <v:stroke color="#3465a4" joinstyle="round" endcap="flat"/>
              <w10:wrap type="square"/>
            </v:shape>
          </w:pict>
        </mc:Fallback>
      </mc:AlternateContent>
    </w:r>
    <w:r>
      <mc:AlternateContent>
        <mc:Choice Requires="wps">
          <w:drawing>
            <wp:anchor behindDoc="0" distT="0" distB="0" distL="114300" distR="114300" simplePos="0" locked="0" layoutInCell="0" allowOverlap="1" relativeHeight="18">
              <wp:simplePos x="0" y="0"/>
              <wp:positionH relativeFrom="column">
                <wp:posOffset>1282065</wp:posOffset>
              </wp:positionH>
              <wp:positionV relativeFrom="paragraph">
                <wp:posOffset>164465</wp:posOffset>
              </wp:positionV>
              <wp:extent cx="3573780" cy="431800"/>
              <wp:effectExtent l="0" t="0" r="0" b="0"/>
              <wp:wrapSquare wrapText="bothSides"/>
              <wp:docPr id="10" name="Quadro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3780" cy="431800"/>
                      </a:xfrm>
                      <a:prstGeom prst="rect"/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Conselho Regional de Farmácia do Ceará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Rua Marcondes Pereira, 1160 - Dionísio Torres CEP. 60.135-122 - Fortaleza-CE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www.crfce.org.brE-mail: crfce@crfce.org.br - Telefone: (85) 3099-8801</w:t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color="#FFFFFF" strokeweight="0pt" style="position:absolute;rotation:-0;width:281.4pt;height:34pt;mso-wrap-distance-left:9pt;mso-wrap-distance-right:9pt;mso-wrap-distance-top:0pt;mso-wrap-distance-bottom:0pt;margin-top:12.95pt;mso-position-vertical-relative:text;margin-left:100.95pt;mso-position-horizontal-relative:text">
              <v:textbox>
                <w:txbxContent>
                  <w:p>
                    <w:pPr>
                      <w:pStyle w:val="Contedodoquadro"/>
                      <w:jc w:val="center"/>
                      <w:rPr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sz w:val="16"/>
                        <w:szCs w:val="16"/>
                      </w:rPr>
                      <w:t>Conselho Regional de Farmácia do Ceará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Rua Marcondes Pereira, 1160 - Dionísio Torres CEP. 60.135-122 - Fortaleza-CE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www.crfce.org.brE-mail: crfce@crfce.org.br - Telefone: (85) 3099-8801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mc:AlternateContent>
        <mc:Choice Requires="wps">
          <w:drawing>
            <wp:anchor behindDoc="1" distT="0" distB="0" distL="114300" distR="114300" simplePos="0" locked="0" layoutInCell="1" allowOverlap="1" relativeHeight="15">
              <wp:simplePos x="0" y="0"/>
              <wp:positionH relativeFrom="column">
                <wp:posOffset>-107950</wp:posOffset>
              </wp:positionH>
              <wp:positionV relativeFrom="paragraph">
                <wp:posOffset>72390</wp:posOffset>
              </wp:positionV>
              <wp:extent cx="6781800" cy="38100"/>
              <wp:effectExtent l="635" t="3175" r="635" b="3175"/>
              <wp:wrapNone/>
              <wp:docPr id="11" name="Conector reto 1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680" cy="38160"/>
                      </a:xfrm>
                      <a:prstGeom prst="line">
                        <a:avLst/>
                      </a:prstGeom>
                      <a:ln w="6480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.5pt,5.7pt" to="525.45pt,8.65pt" ID="Conector reto 100" stroked="t" o:allowincell="f" style="position:absolute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3810" distL="114300" distR="114300" simplePos="0" locked="0" layoutInCell="0" allowOverlap="1" relativeHeight="16">
              <wp:simplePos x="0" y="0"/>
              <wp:positionH relativeFrom="column">
                <wp:posOffset>-463550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12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Google Shape;57;p13" descr=""/>
                      <pic:cNvPicPr/>
                    </pic:nvPicPr>
                    <pic:blipFill>
                      <a:blip r:embed="rId1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-36.5pt;margin-top:70.4pt;width:150.7pt;height:28.1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3810" distL="114300" distR="114300" simplePos="0" locked="0" layoutInCell="0" allowOverlap="1" relativeHeight="17">
              <wp:simplePos x="0" y="0"/>
              <wp:positionH relativeFrom="column">
                <wp:posOffset>4956175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14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" name="Google Shape;57;p13" descr="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390.25pt;margin-top:70.4pt;width:150.7pt;height:28.15pt;mso-wrap-style:none;v-text-anchor:middle" type="_x0000_t75">
              <v:imagedata r:id="rId4" o:detectmouseclick="t"/>
              <v:stroke color="#3465a4" joinstyle="round" endcap="flat"/>
              <w10:wrap type="square"/>
            </v:shape>
          </w:pict>
        </mc:Fallback>
      </mc:AlternateContent>
    </w:r>
    <w:r>
      <mc:AlternateContent>
        <mc:Choice Requires="wps">
          <w:drawing>
            <wp:anchor behindDoc="0" distT="0" distB="0" distL="114300" distR="114300" simplePos="0" locked="0" layoutInCell="0" allowOverlap="1" relativeHeight="18">
              <wp:simplePos x="0" y="0"/>
              <wp:positionH relativeFrom="column">
                <wp:posOffset>1282065</wp:posOffset>
              </wp:positionH>
              <wp:positionV relativeFrom="paragraph">
                <wp:posOffset>164465</wp:posOffset>
              </wp:positionV>
              <wp:extent cx="3573780" cy="431800"/>
              <wp:effectExtent l="0" t="0" r="0" b="0"/>
              <wp:wrapSquare wrapText="bothSides"/>
              <wp:docPr id="16" name="Quadro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3780" cy="431800"/>
                      </a:xfrm>
                      <a:prstGeom prst="rect"/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Conselho Regional de Farmácia do Ceará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Rua Marcondes Pereira, 1160 - Dionísio Torres CEP. 60.135-122 - Fortaleza-CE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www.crfce.org.brE-mail: crfce@crfce.org.br - Telefone: (85) 3099-8801</w:t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color="#FFFFFF" strokeweight="0pt" style="position:absolute;rotation:-0;width:281.4pt;height:34pt;mso-wrap-distance-left:9pt;mso-wrap-distance-right:9pt;mso-wrap-distance-top:0pt;mso-wrap-distance-bottom:0pt;margin-top:12.95pt;mso-position-vertical-relative:text;margin-left:100.95pt;mso-position-horizontal-relative:text">
              <v:textbox>
                <w:txbxContent>
                  <w:p>
                    <w:pPr>
                      <w:pStyle w:val="Contedodoquadro"/>
                      <w:jc w:val="center"/>
                      <w:rPr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sz w:val="16"/>
                        <w:szCs w:val="16"/>
                      </w:rPr>
                      <w:t>Conselho Regional de Farmácia do Ceará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Rua Marcondes Pereira, 1160 - Dionísio Torres CEP. 60.135-122 - Fortaleza-CE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www.crfce.org.brE-mail: crfce@crfce.org.br - Telefone: (85) 3099-8801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689" w:leader="none"/>
        <w:tab w:val="center" w:pos="5180" w:leader="none"/>
      </w:tabs>
      <w:rPr/>
    </w:pPr>
    <w:r>
      <w:rPr/>
      <w:tab/>
    </w:r>
    <w:r>
      <w:rPr/>
      <w:drawing>
        <wp:anchor behindDoc="1" distT="0" distB="0" distL="114300" distR="114300" simplePos="0" locked="0" layoutInCell="0" allowOverlap="1" relativeHeight="13">
          <wp:simplePos x="0" y="0"/>
          <wp:positionH relativeFrom="column">
            <wp:posOffset>-158750</wp:posOffset>
          </wp:positionH>
          <wp:positionV relativeFrom="paragraph">
            <wp:posOffset>-333375</wp:posOffset>
          </wp:positionV>
          <wp:extent cx="857250" cy="771525"/>
          <wp:effectExtent l="0" t="0" r="0" b="0"/>
          <wp:wrapSquare wrapText="bothSides"/>
          <wp:docPr id="1" name="Imagem 58" descr="Brasão da República do Brasil Logo PNG Vector (CDR) Free 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8" descr="Brasão da República do Brasil Logo PNG Vector (CDR) Free 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14">
          <wp:simplePos x="0" y="0"/>
          <wp:positionH relativeFrom="column">
            <wp:posOffset>5613400</wp:posOffset>
          </wp:positionH>
          <wp:positionV relativeFrom="paragraph">
            <wp:posOffset>-333375</wp:posOffset>
          </wp:positionV>
          <wp:extent cx="885825" cy="771525"/>
          <wp:effectExtent l="0" t="0" r="0" b="0"/>
          <wp:wrapSquare wrapText="bothSides"/>
          <wp:docPr id="2" name="Imagem 5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5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4956"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>Serviço Público Federal</w:t>
    </w:r>
  </w:p>
  <w:p>
    <w:pPr>
      <w:pStyle w:val="Normal"/>
      <w:jc w:val="center"/>
      <w:rPr/>
    </w:pPr>
    <w:r>
      <w:rPr/>
      <w:t>Conselho Federal de Farmácia</w:t>
    </w:r>
  </w:p>
  <w:p>
    <w:pPr>
      <w:pStyle w:val="Normal"/>
      <w:jc w:val="center"/>
      <w:rPr>
        <w:b/>
        <w:bCs/>
      </w:rPr>
    </w:pPr>
    <w:r>
      <w:rPr>
        <w:b/>
        <w:bCs/>
      </w:rPr>
      <w:t>CONSELHO REGIONAL DE FARMÁCIA DO CEARÁ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689" w:leader="none"/>
        <w:tab w:val="center" w:pos="5180" w:leader="none"/>
      </w:tabs>
      <w:rPr/>
    </w:pPr>
    <w:r>
      <w:rPr/>
      <w:tab/>
    </w:r>
    <w:r>
      <w:rPr/>
      <w:drawing>
        <wp:anchor behindDoc="1" distT="0" distB="0" distL="114300" distR="114300" simplePos="0" locked="0" layoutInCell="0" allowOverlap="1" relativeHeight="13">
          <wp:simplePos x="0" y="0"/>
          <wp:positionH relativeFrom="column">
            <wp:posOffset>-158750</wp:posOffset>
          </wp:positionH>
          <wp:positionV relativeFrom="paragraph">
            <wp:posOffset>-333375</wp:posOffset>
          </wp:positionV>
          <wp:extent cx="857250" cy="771525"/>
          <wp:effectExtent l="0" t="0" r="0" b="0"/>
          <wp:wrapSquare wrapText="bothSides"/>
          <wp:docPr id="3" name="Imagem 58" descr="Brasão da República do Brasil Logo PNG Vector (CDR) Free 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8" descr="Brasão da República do Brasil Logo PNG Vector (CDR) Free 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14">
          <wp:simplePos x="0" y="0"/>
          <wp:positionH relativeFrom="column">
            <wp:posOffset>5613400</wp:posOffset>
          </wp:positionH>
          <wp:positionV relativeFrom="paragraph">
            <wp:posOffset>-333375</wp:posOffset>
          </wp:positionV>
          <wp:extent cx="885825" cy="771525"/>
          <wp:effectExtent l="0" t="0" r="0" b="0"/>
          <wp:wrapSquare wrapText="bothSides"/>
          <wp:docPr id="4" name="Imagem 5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5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4956"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>Serviço Público Federal</w:t>
    </w:r>
  </w:p>
  <w:p>
    <w:pPr>
      <w:pStyle w:val="Normal"/>
      <w:jc w:val="center"/>
      <w:rPr/>
    </w:pPr>
    <w:r>
      <w:rPr/>
      <w:t>Conselho Federal de Farmácia</w:t>
    </w:r>
  </w:p>
  <w:p>
    <w:pPr>
      <w:pStyle w:val="Normal"/>
      <w:jc w:val="center"/>
      <w:rPr>
        <w:b/>
        <w:bCs/>
      </w:rPr>
    </w:pPr>
    <w:r>
      <w:rPr>
        <w:b/>
        <w:bCs/>
      </w:rPr>
      <w:t>CONSELHO REGIONAL DE FARMÁCIA DO CEARÁ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decimal"/>
      <w:lvlText w:val="%1"/>
      <w:lvlJc w:val="left"/>
      <w:pPr>
        <w:tabs>
          <w:tab w:val="num" w:pos="0"/>
        </w:tabs>
        <w:ind w:left="216" w:hanging="106"/>
      </w:pPr>
      <w:rPr>
        <w:w w:val="95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34" w:hanging="10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48" w:hanging="10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62" w:hanging="10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76" w:hanging="10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90" w:hanging="10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4" w:hanging="10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8" w:hanging="10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32" w:hanging="106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216" w:hanging="106"/>
      </w:pPr>
      <w:rPr>
        <w:sz w:val="13"/>
        <w:szCs w:val="13"/>
        <w:w w:val="95"/>
        <w:rFonts w:ascii="Times New Roman" w:hAnsi="Times New Roman" w:eastAsia="Times New Roman" w:cs="Times New Roman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34" w:hanging="10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48" w:hanging="10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62" w:hanging="10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76" w:hanging="10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90" w:hanging="10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4" w:hanging="10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8" w:hanging="10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32" w:hanging="106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760821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paragraph" w:styleId="Heading1" w:customStyle="1">
    <w:name w:val="Heading 1"/>
    <w:basedOn w:val="Normal"/>
    <w:uiPriority w:val="1"/>
    <w:qFormat/>
    <w:rsid w:val="00760821"/>
    <w:pPr>
      <w:ind w:right="2572"/>
      <w:jc w:val="center"/>
      <w:outlineLvl w:val="1"/>
    </w:pPr>
    <w:rPr>
      <w:b/>
      <w:bCs/>
      <w:sz w:val="17"/>
      <w:szCs w:val="1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622880"/>
    <w:rPr>
      <w:rFonts w:ascii="Tahoma" w:hAnsi="Tahoma" w:eastAsia="Times New Roman" w:cs="Tahoma"/>
      <w:sz w:val="16"/>
      <w:szCs w:val="16"/>
      <w:lang w:val="pt-PT"/>
    </w:rPr>
  </w:style>
  <w:style w:type="character" w:styleId="CabealhoChar" w:customStyle="1">
    <w:name w:val="Cabeçalho Char"/>
    <w:basedOn w:val="DefaultParagraphFont"/>
    <w:uiPriority w:val="99"/>
    <w:qFormat/>
    <w:rsid w:val="00622880"/>
    <w:rPr>
      <w:rFonts w:ascii="Times New Roman" w:hAnsi="Times New Roman" w:eastAsia="Times New Roman" w:cs="Times New Roman"/>
      <w:lang w:val="pt-PT"/>
    </w:rPr>
  </w:style>
  <w:style w:type="character" w:styleId="RodapChar" w:customStyle="1">
    <w:name w:val="Rodapé Char"/>
    <w:basedOn w:val="DefaultParagraphFont"/>
    <w:uiPriority w:val="99"/>
    <w:semiHidden/>
    <w:qFormat/>
    <w:rsid w:val="00622880"/>
    <w:rPr>
      <w:rFonts w:ascii="Times New Roman" w:hAnsi="Times New Roman" w:eastAsia="Times New Roman" w:cs="Times New Roman"/>
      <w:lang w:val="pt-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rsid w:val="00760821"/>
    <w:pPr/>
    <w:rPr>
      <w:sz w:val="13"/>
      <w:szCs w:val="13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uiPriority w:val="1"/>
    <w:qFormat/>
    <w:rsid w:val="00760821"/>
    <w:pPr>
      <w:spacing w:before="100" w:after="0"/>
      <w:ind w:left="2537" w:right="2572"/>
      <w:jc w:val="center"/>
    </w:pPr>
    <w:rPr>
      <w:rFonts w:ascii="Calibri" w:hAnsi="Calibri" w:eastAsia="Calibri" w:cs="Calibri"/>
      <w:b/>
      <w:bCs/>
      <w:sz w:val="19"/>
      <w:szCs w:val="19"/>
    </w:rPr>
  </w:style>
  <w:style w:type="paragraph" w:styleId="ListParagraph">
    <w:name w:val="List Paragraph"/>
    <w:basedOn w:val="Normal"/>
    <w:uiPriority w:val="1"/>
    <w:qFormat/>
    <w:rsid w:val="00760821"/>
    <w:pPr>
      <w:ind w:left="111"/>
    </w:pPr>
    <w:rPr/>
  </w:style>
  <w:style w:type="paragraph" w:styleId="TableParagraph" w:customStyle="1">
    <w:name w:val="Table Paragraph"/>
    <w:basedOn w:val="Normal"/>
    <w:uiPriority w:val="1"/>
    <w:qFormat/>
    <w:rsid w:val="00760821"/>
    <w:pPr/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22880"/>
    <w:pPr/>
    <w:rPr>
      <w:rFonts w:ascii="Tahoma" w:hAnsi="Tahoma" w:cs="Tahoma"/>
      <w:sz w:val="16"/>
      <w:szCs w:val="16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62288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semiHidden/>
    <w:unhideWhenUsed/>
    <w:rsid w:val="0062288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60821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5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9.png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image" Target="media/image12.png"/><Relationship Id="rId23" Type="http://schemas.openxmlformats.org/officeDocument/2006/relationships/image" Target="media/image13.png"/><Relationship Id="rId24" Type="http://schemas.openxmlformats.org/officeDocument/2006/relationships/numbering" Target="numbering.xml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.png"/><Relationship Id="rId3" Type="http://schemas.openxmlformats.org/officeDocument/2006/relationships/image" Target="media/image3.png"/><Relationship Id="rId4" Type="http://schemas.openxmlformats.org/officeDocument/2006/relationships/image" Target="media/image3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.png"/><Relationship Id="rId3" Type="http://schemas.openxmlformats.org/officeDocument/2006/relationships/image" Target="media/image3.png"/><Relationship Id="rId4" Type="http://schemas.openxmlformats.org/officeDocument/2006/relationships/image" Target="media/image3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LibreOffice/24.2.4.2$Windows_X86_64 LibreOffice_project/51a6219feb6075d9a4c46691dcfe0cd9c4fff3c2</Application>
  <AppVersion>15.0000</AppVersion>
  <Pages>1</Pages>
  <Words>545</Words>
  <Characters>3302</Characters>
  <CharactersWithSpaces>3822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2022-06-13T17:33:00Z</dcterms:created>
  <dc:creator>cristiana</dc:creator>
  <dc:description/>
  <dc:language>pt-BR</dc:language>
  <cp:lastModifiedBy/>
  <cp:lastPrinted>2023-03-28T19:37:00Z</cp:lastPrinted>
  <dcterms:modified xsi:type="dcterms:W3CDTF">2026-06-23T09:56:00Z</dcterms:modified>
  <cp:revision>10</cp:revision>
  <dc:subject/>
  <dc:title>Microsoft Word - contratação de farmaceutico privado.docx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2020-11-18T00:00:00Z</vt:filetime>
  </property>
  <property fmtid="{D5CDD505-2E9C-101B-9397-08002B2CF9AE}" pid="3" name="Creator">
    <vt:lpwstr>Microsoft Word - contratação de farmaceutico privado.docx</vt:lpwstr>
  </property>
  <property fmtid="{D5CDD505-2E9C-101B-9397-08002B2CF9AE}" pid="4" name="LastSaved">
    <vt:filetime>2020-11-18T00:00:00Z</vt:filetime>
  </property>
</Properties>
</file>